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8F" w:rsidRPr="003D608F" w:rsidRDefault="003D608F" w:rsidP="003D608F">
      <w:pPr>
        <w:pStyle w:val="1"/>
        <w:spacing w:before="46"/>
        <w:ind w:right="173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t>АННОТАЦИЯ</w:t>
      </w:r>
    </w:p>
    <w:p w:rsidR="001F4BBE" w:rsidRPr="003D608F" w:rsidRDefault="001F4BBE">
      <w:pPr>
        <w:spacing w:before="16" w:line="320" w:lineRule="exact"/>
        <w:rPr>
          <w:sz w:val="32"/>
          <w:szCs w:val="32"/>
          <w:lang w:val="ru-RU"/>
        </w:rPr>
      </w:pPr>
    </w:p>
    <w:p w:rsidR="001F4BBE" w:rsidRPr="003D608F" w:rsidRDefault="003D608F">
      <w:pPr>
        <w:pStyle w:val="a3"/>
        <w:spacing w:before="0" w:line="292" w:lineRule="auto"/>
        <w:ind w:right="173"/>
        <w:rPr>
          <w:lang w:val="ru-RU"/>
        </w:rPr>
      </w:pPr>
      <w:r w:rsidRPr="003D608F">
        <w:rPr>
          <w:lang w:val="ru-RU"/>
        </w:rPr>
        <w:t>Рабочая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программа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по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изобразительному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искусству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для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обучающихся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4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класса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на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уровне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начального</w:t>
      </w:r>
      <w:r w:rsidRPr="003D608F">
        <w:rPr>
          <w:spacing w:val="32"/>
          <w:w w:val="99"/>
          <w:lang w:val="ru-RU"/>
        </w:rPr>
        <w:t xml:space="preserve"> </w:t>
      </w:r>
      <w:r w:rsidRPr="003D608F">
        <w:rPr>
          <w:lang w:val="ru-RU"/>
        </w:rPr>
        <w:t>общего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образования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составлена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на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основе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«Требований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к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результатам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освоения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основной</w:t>
      </w:r>
      <w:r w:rsidRPr="003D608F">
        <w:rPr>
          <w:spacing w:val="26"/>
          <w:w w:val="99"/>
          <w:lang w:val="ru-RU"/>
        </w:rPr>
        <w:t xml:space="preserve"> </w:t>
      </w:r>
      <w:r w:rsidRPr="003D608F">
        <w:rPr>
          <w:lang w:val="ru-RU"/>
        </w:rPr>
        <w:t>образовательной</w:t>
      </w:r>
      <w:r w:rsidRPr="003D608F">
        <w:rPr>
          <w:spacing w:val="-16"/>
          <w:lang w:val="ru-RU"/>
        </w:rPr>
        <w:t xml:space="preserve"> </w:t>
      </w:r>
      <w:r w:rsidRPr="003D608F">
        <w:rPr>
          <w:lang w:val="ru-RU"/>
        </w:rPr>
        <w:t>программы»,</w:t>
      </w:r>
      <w:r w:rsidRPr="003D608F">
        <w:rPr>
          <w:spacing w:val="-16"/>
          <w:lang w:val="ru-RU"/>
        </w:rPr>
        <w:t xml:space="preserve"> </w:t>
      </w:r>
      <w:r w:rsidRPr="003D608F">
        <w:rPr>
          <w:lang w:val="ru-RU"/>
        </w:rPr>
        <w:t>представленных</w:t>
      </w:r>
      <w:r w:rsidRPr="003D608F">
        <w:rPr>
          <w:spacing w:val="-16"/>
          <w:lang w:val="ru-RU"/>
        </w:rPr>
        <w:t xml:space="preserve"> </w:t>
      </w:r>
      <w:r w:rsidRPr="003D608F">
        <w:rPr>
          <w:lang w:val="ru-RU"/>
        </w:rPr>
        <w:t>в</w:t>
      </w:r>
      <w:r w:rsidRPr="003D608F">
        <w:rPr>
          <w:spacing w:val="-16"/>
          <w:lang w:val="ru-RU"/>
        </w:rPr>
        <w:t xml:space="preserve"> </w:t>
      </w:r>
      <w:r w:rsidRPr="003D608F">
        <w:rPr>
          <w:lang w:val="ru-RU"/>
        </w:rPr>
        <w:t>Федеральном</w:t>
      </w:r>
      <w:r w:rsidRPr="003D608F">
        <w:rPr>
          <w:spacing w:val="-15"/>
          <w:lang w:val="ru-RU"/>
        </w:rPr>
        <w:t xml:space="preserve"> </w:t>
      </w:r>
      <w:r w:rsidRPr="003D608F">
        <w:rPr>
          <w:lang w:val="ru-RU"/>
        </w:rPr>
        <w:t>государственном</w:t>
      </w:r>
      <w:r w:rsidRPr="003D608F">
        <w:rPr>
          <w:spacing w:val="-16"/>
          <w:lang w:val="ru-RU"/>
        </w:rPr>
        <w:t xml:space="preserve"> </w:t>
      </w:r>
      <w:r w:rsidRPr="003D608F">
        <w:rPr>
          <w:lang w:val="ru-RU"/>
        </w:rPr>
        <w:t>образовательном</w:t>
      </w:r>
      <w:r w:rsidRPr="003D608F">
        <w:rPr>
          <w:spacing w:val="28"/>
          <w:w w:val="99"/>
          <w:lang w:val="ru-RU"/>
        </w:rPr>
        <w:t xml:space="preserve"> </w:t>
      </w:r>
      <w:r w:rsidRPr="003D608F">
        <w:rPr>
          <w:lang w:val="ru-RU"/>
        </w:rPr>
        <w:t>стандарте</w:t>
      </w:r>
      <w:r w:rsidRPr="003D608F">
        <w:rPr>
          <w:spacing w:val="-15"/>
          <w:lang w:val="ru-RU"/>
        </w:rPr>
        <w:t xml:space="preserve"> </w:t>
      </w:r>
      <w:r w:rsidRPr="003D608F">
        <w:rPr>
          <w:lang w:val="ru-RU"/>
        </w:rPr>
        <w:t>начального</w:t>
      </w:r>
      <w:r w:rsidRPr="003D608F">
        <w:rPr>
          <w:spacing w:val="-14"/>
          <w:lang w:val="ru-RU"/>
        </w:rPr>
        <w:t xml:space="preserve"> </w:t>
      </w:r>
      <w:r w:rsidRPr="003D608F">
        <w:rPr>
          <w:lang w:val="ru-RU"/>
        </w:rPr>
        <w:t>общего</w:t>
      </w:r>
      <w:r w:rsidRPr="003D608F">
        <w:rPr>
          <w:spacing w:val="-14"/>
          <w:lang w:val="ru-RU"/>
        </w:rPr>
        <w:t xml:space="preserve"> </w:t>
      </w:r>
      <w:r w:rsidRPr="003D608F">
        <w:rPr>
          <w:lang w:val="ru-RU"/>
        </w:rPr>
        <w:t>образования.</w:t>
      </w:r>
    </w:p>
    <w:p w:rsidR="001F4BBE" w:rsidRPr="003D608F" w:rsidRDefault="003D608F">
      <w:pPr>
        <w:pStyle w:val="a3"/>
        <w:spacing w:line="292" w:lineRule="auto"/>
        <w:ind w:right="173"/>
        <w:rPr>
          <w:lang w:val="ru-RU"/>
        </w:rPr>
      </w:pPr>
      <w:r w:rsidRPr="003D608F">
        <w:rPr>
          <w:lang w:val="ru-RU"/>
        </w:rPr>
        <w:t>Содержание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программы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распределено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по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модулям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с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учётом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проверяемых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требований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к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результатам</w:t>
      </w:r>
      <w:r w:rsidRPr="003D608F">
        <w:rPr>
          <w:spacing w:val="32"/>
          <w:w w:val="99"/>
          <w:lang w:val="ru-RU"/>
        </w:rPr>
        <w:t xml:space="preserve"> </w:t>
      </w:r>
      <w:r w:rsidRPr="003D608F">
        <w:rPr>
          <w:lang w:val="ru-RU"/>
        </w:rPr>
        <w:t>освоения</w:t>
      </w:r>
      <w:r w:rsidRPr="003D608F">
        <w:rPr>
          <w:spacing w:val="-13"/>
          <w:lang w:val="ru-RU"/>
        </w:rPr>
        <w:t xml:space="preserve"> </w:t>
      </w:r>
      <w:r w:rsidRPr="003D608F">
        <w:rPr>
          <w:lang w:val="ru-RU"/>
        </w:rPr>
        <w:t>учебного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предмета,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выносимым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на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промежуточную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аттестацию.</w:t>
      </w:r>
    </w:p>
    <w:p w:rsidR="001F4BBE" w:rsidRPr="003D608F" w:rsidRDefault="003D608F">
      <w:pPr>
        <w:pStyle w:val="a3"/>
        <w:spacing w:line="292" w:lineRule="auto"/>
        <w:ind w:right="173"/>
        <w:rPr>
          <w:lang w:val="ru-RU"/>
        </w:rPr>
      </w:pPr>
      <w:r w:rsidRPr="003D608F">
        <w:rPr>
          <w:lang w:val="ru-RU"/>
        </w:rPr>
        <w:t>Цель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преподавания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предмета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«Изобразительное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искусство»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состоит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в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формировании</w:t>
      </w:r>
      <w:r w:rsidRPr="003D608F">
        <w:rPr>
          <w:spacing w:val="34"/>
          <w:w w:val="99"/>
          <w:lang w:val="ru-RU"/>
        </w:rPr>
        <w:t xml:space="preserve"> </w:t>
      </w:r>
      <w:r w:rsidRPr="003D608F">
        <w:rPr>
          <w:lang w:val="ru-RU"/>
        </w:rPr>
        <w:t>художественной</w:t>
      </w:r>
      <w:r w:rsidRPr="003D608F">
        <w:rPr>
          <w:spacing w:val="-14"/>
          <w:lang w:val="ru-RU"/>
        </w:rPr>
        <w:t xml:space="preserve"> </w:t>
      </w:r>
      <w:r w:rsidRPr="003D608F">
        <w:rPr>
          <w:lang w:val="ru-RU"/>
        </w:rPr>
        <w:t>культуры</w:t>
      </w:r>
      <w:r w:rsidRPr="003D608F">
        <w:rPr>
          <w:spacing w:val="-13"/>
          <w:lang w:val="ru-RU"/>
        </w:rPr>
        <w:t xml:space="preserve"> </w:t>
      </w:r>
      <w:r w:rsidRPr="003D608F">
        <w:rPr>
          <w:lang w:val="ru-RU"/>
        </w:rPr>
        <w:t>учащихся,</w:t>
      </w:r>
      <w:r w:rsidRPr="003D608F">
        <w:rPr>
          <w:spacing w:val="-14"/>
          <w:lang w:val="ru-RU"/>
        </w:rPr>
        <w:t xml:space="preserve"> </w:t>
      </w:r>
      <w:r w:rsidRPr="003D608F">
        <w:rPr>
          <w:lang w:val="ru-RU"/>
        </w:rPr>
        <w:t>развитии</w:t>
      </w:r>
      <w:r w:rsidRPr="003D608F">
        <w:rPr>
          <w:spacing w:val="-14"/>
          <w:lang w:val="ru-RU"/>
        </w:rPr>
        <w:t xml:space="preserve"> </w:t>
      </w:r>
      <w:r w:rsidRPr="003D608F">
        <w:rPr>
          <w:lang w:val="ru-RU"/>
        </w:rPr>
        <w:t>художественно-образного</w:t>
      </w:r>
      <w:r w:rsidRPr="003D608F">
        <w:rPr>
          <w:spacing w:val="-14"/>
          <w:lang w:val="ru-RU"/>
        </w:rPr>
        <w:t xml:space="preserve"> </w:t>
      </w:r>
      <w:r w:rsidRPr="003D608F">
        <w:rPr>
          <w:lang w:val="ru-RU"/>
        </w:rPr>
        <w:t>мышления</w:t>
      </w:r>
      <w:r w:rsidRPr="003D608F">
        <w:rPr>
          <w:spacing w:val="-14"/>
          <w:lang w:val="ru-RU"/>
        </w:rPr>
        <w:t xml:space="preserve"> </w:t>
      </w:r>
      <w:r w:rsidRPr="003D608F">
        <w:rPr>
          <w:lang w:val="ru-RU"/>
        </w:rPr>
        <w:t>и</w:t>
      </w:r>
      <w:r w:rsidRPr="003D608F">
        <w:rPr>
          <w:spacing w:val="-13"/>
          <w:lang w:val="ru-RU"/>
        </w:rPr>
        <w:t xml:space="preserve"> </w:t>
      </w:r>
      <w:r w:rsidRPr="003D608F">
        <w:rPr>
          <w:lang w:val="ru-RU"/>
        </w:rPr>
        <w:t>эстетического</w:t>
      </w:r>
      <w:r w:rsidRPr="003D608F">
        <w:rPr>
          <w:spacing w:val="34"/>
          <w:w w:val="99"/>
          <w:lang w:val="ru-RU"/>
        </w:rPr>
        <w:t xml:space="preserve"> </w:t>
      </w:r>
      <w:r w:rsidRPr="003D608F">
        <w:rPr>
          <w:lang w:val="ru-RU"/>
        </w:rPr>
        <w:t>отношения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к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явлениям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действительности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путём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освоения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начальн</w:t>
      </w:r>
      <w:r w:rsidRPr="003D608F">
        <w:rPr>
          <w:lang w:val="ru-RU"/>
        </w:rPr>
        <w:t>ых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основ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художественных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знаний,</w:t>
      </w:r>
      <w:r w:rsidRPr="003D608F">
        <w:rPr>
          <w:spacing w:val="48"/>
          <w:w w:val="99"/>
          <w:lang w:val="ru-RU"/>
        </w:rPr>
        <w:t xml:space="preserve"> </w:t>
      </w:r>
      <w:r w:rsidRPr="003D608F">
        <w:rPr>
          <w:lang w:val="ru-RU"/>
        </w:rPr>
        <w:t>умений,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навыков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и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развития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творческого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потенциала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учащихся.</w:t>
      </w:r>
    </w:p>
    <w:p w:rsidR="001F4BBE" w:rsidRPr="003D608F" w:rsidRDefault="003D608F">
      <w:pPr>
        <w:pStyle w:val="a3"/>
        <w:spacing w:line="292" w:lineRule="auto"/>
        <w:ind w:right="790"/>
        <w:jc w:val="both"/>
        <w:rPr>
          <w:lang w:val="ru-RU"/>
        </w:rPr>
      </w:pPr>
      <w:r w:rsidRPr="003D608F">
        <w:rPr>
          <w:lang w:val="ru-RU"/>
        </w:rPr>
        <w:t>Преподавание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предмета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направлено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на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развитие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духовной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культуры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учащихся,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формирование</w:t>
      </w:r>
      <w:r w:rsidRPr="003D608F">
        <w:rPr>
          <w:spacing w:val="40"/>
          <w:w w:val="99"/>
          <w:lang w:val="ru-RU"/>
        </w:rPr>
        <w:t xml:space="preserve"> </w:t>
      </w:r>
      <w:r w:rsidRPr="003D608F">
        <w:rPr>
          <w:lang w:val="ru-RU"/>
        </w:rPr>
        <w:t>активной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эстетической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позиции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по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отношению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к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действительности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и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произведениям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искусства,</w:t>
      </w:r>
      <w:r w:rsidRPr="003D608F">
        <w:rPr>
          <w:spacing w:val="40"/>
          <w:w w:val="99"/>
          <w:lang w:val="ru-RU"/>
        </w:rPr>
        <w:t xml:space="preserve"> </w:t>
      </w:r>
      <w:r w:rsidRPr="003D608F">
        <w:rPr>
          <w:lang w:val="ru-RU"/>
        </w:rPr>
        <w:t>понимание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роли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и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значения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художественной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деятельности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в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жизни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людей.</w:t>
      </w:r>
    </w:p>
    <w:p w:rsidR="001F4BBE" w:rsidRPr="003D608F" w:rsidRDefault="003D608F">
      <w:pPr>
        <w:pStyle w:val="a3"/>
        <w:spacing w:line="292" w:lineRule="auto"/>
        <w:ind w:right="173"/>
        <w:rPr>
          <w:lang w:val="ru-RU"/>
        </w:rPr>
      </w:pPr>
      <w:r w:rsidRPr="003D608F">
        <w:rPr>
          <w:lang w:val="ru-RU"/>
        </w:rPr>
        <w:t>Содержание</w:t>
      </w:r>
      <w:r w:rsidRPr="003D608F">
        <w:rPr>
          <w:spacing w:val="-13"/>
          <w:lang w:val="ru-RU"/>
        </w:rPr>
        <w:t xml:space="preserve"> </w:t>
      </w:r>
      <w:r w:rsidRPr="003D608F">
        <w:rPr>
          <w:lang w:val="ru-RU"/>
        </w:rPr>
        <w:t>предмета</w:t>
      </w:r>
      <w:r w:rsidRPr="003D608F">
        <w:rPr>
          <w:spacing w:val="-13"/>
          <w:lang w:val="ru-RU"/>
        </w:rPr>
        <w:t xml:space="preserve"> </w:t>
      </w:r>
      <w:r w:rsidRPr="003D608F">
        <w:rPr>
          <w:lang w:val="ru-RU"/>
        </w:rPr>
        <w:t>охватывает</w:t>
      </w:r>
      <w:r w:rsidRPr="003D608F">
        <w:rPr>
          <w:spacing w:val="-13"/>
          <w:lang w:val="ru-RU"/>
        </w:rPr>
        <w:t xml:space="preserve"> </w:t>
      </w:r>
      <w:r w:rsidRPr="003D608F">
        <w:rPr>
          <w:lang w:val="ru-RU"/>
        </w:rPr>
        <w:t>все</w:t>
      </w:r>
      <w:r w:rsidRPr="003D608F">
        <w:rPr>
          <w:spacing w:val="-13"/>
          <w:lang w:val="ru-RU"/>
        </w:rPr>
        <w:t xml:space="preserve"> </w:t>
      </w:r>
      <w:r w:rsidRPr="003D608F">
        <w:rPr>
          <w:lang w:val="ru-RU"/>
        </w:rPr>
        <w:t>основные</w:t>
      </w:r>
      <w:r w:rsidRPr="003D608F">
        <w:rPr>
          <w:spacing w:val="-13"/>
          <w:lang w:val="ru-RU"/>
        </w:rPr>
        <w:t xml:space="preserve"> </w:t>
      </w:r>
      <w:r w:rsidRPr="003D608F">
        <w:rPr>
          <w:lang w:val="ru-RU"/>
        </w:rPr>
        <w:t>вида</w:t>
      </w:r>
      <w:r w:rsidRPr="003D608F">
        <w:rPr>
          <w:spacing w:val="-13"/>
          <w:lang w:val="ru-RU"/>
        </w:rPr>
        <w:t xml:space="preserve"> </w:t>
      </w:r>
      <w:r w:rsidRPr="003D608F">
        <w:rPr>
          <w:lang w:val="ru-RU"/>
        </w:rPr>
        <w:t>визуально-пространственных</w:t>
      </w:r>
      <w:r w:rsidRPr="003D608F">
        <w:rPr>
          <w:spacing w:val="-13"/>
          <w:lang w:val="ru-RU"/>
        </w:rPr>
        <w:t xml:space="preserve"> </w:t>
      </w:r>
      <w:r w:rsidRPr="003D608F">
        <w:rPr>
          <w:lang w:val="ru-RU"/>
        </w:rPr>
        <w:t>искусств</w:t>
      </w:r>
      <w:r w:rsidRPr="003D608F">
        <w:rPr>
          <w:spacing w:val="38"/>
          <w:w w:val="99"/>
          <w:lang w:val="ru-RU"/>
        </w:rPr>
        <w:t xml:space="preserve"> </w:t>
      </w:r>
      <w:r w:rsidRPr="003D608F">
        <w:rPr>
          <w:lang w:val="ru-RU"/>
        </w:rPr>
        <w:t>(собственно</w:t>
      </w:r>
      <w:r w:rsidRPr="003D608F">
        <w:rPr>
          <w:spacing w:val="-13"/>
          <w:lang w:val="ru-RU"/>
        </w:rPr>
        <w:t xml:space="preserve"> </w:t>
      </w:r>
      <w:r w:rsidRPr="003D608F">
        <w:rPr>
          <w:lang w:val="ru-RU"/>
        </w:rPr>
        <w:t>изобразительных):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начальные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основы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графики,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живописи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и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скульптуры,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декоративно-</w:t>
      </w:r>
      <w:r w:rsidRPr="003D608F">
        <w:rPr>
          <w:spacing w:val="42"/>
          <w:w w:val="99"/>
          <w:lang w:val="ru-RU"/>
        </w:rPr>
        <w:t xml:space="preserve"> </w:t>
      </w:r>
      <w:r w:rsidRPr="003D608F">
        <w:rPr>
          <w:lang w:val="ru-RU"/>
        </w:rPr>
        <w:t>прикладные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и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народные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виды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искусства,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архитектуру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и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дизайн.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Особое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внимание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уделено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развитию</w:t>
      </w:r>
      <w:r w:rsidRPr="003D608F">
        <w:rPr>
          <w:spacing w:val="44"/>
          <w:w w:val="99"/>
          <w:lang w:val="ru-RU"/>
        </w:rPr>
        <w:t xml:space="preserve"> </w:t>
      </w:r>
      <w:r w:rsidRPr="003D608F">
        <w:rPr>
          <w:lang w:val="ru-RU"/>
        </w:rPr>
        <w:t>эстетического</w:t>
      </w:r>
      <w:r w:rsidRPr="003D608F">
        <w:rPr>
          <w:spacing w:val="-13"/>
          <w:lang w:val="ru-RU"/>
        </w:rPr>
        <w:t xml:space="preserve"> </w:t>
      </w:r>
      <w:r w:rsidRPr="003D608F">
        <w:rPr>
          <w:lang w:val="ru-RU"/>
        </w:rPr>
        <w:t>восприятия</w:t>
      </w:r>
      <w:r w:rsidRPr="003D608F">
        <w:rPr>
          <w:spacing w:val="-13"/>
          <w:lang w:val="ru-RU"/>
        </w:rPr>
        <w:t xml:space="preserve"> </w:t>
      </w:r>
      <w:r w:rsidRPr="003D608F">
        <w:rPr>
          <w:lang w:val="ru-RU"/>
        </w:rPr>
        <w:t>природы,</w:t>
      </w:r>
      <w:r w:rsidRPr="003D608F">
        <w:rPr>
          <w:spacing w:val="-13"/>
          <w:lang w:val="ru-RU"/>
        </w:rPr>
        <w:t xml:space="preserve"> </w:t>
      </w:r>
      <w:r w:rsidRPr="003D608F">
        <w:rPr>
          <w:lang w:val="ru-RU"/>
        </w:rPr>
        <w:t>восприятию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произведений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искусства</w:t>
      </w:r>
      <w:r w:rsidRPr="003D608F">
        <w:rPr>
          <w:spacing w:val="-13"/>
          <w:lang w:val="ru-RU"/>
        </w:rPr>
        <w:t xml:space="preserve"> </w:t>
      </w:r>
      <w:r w:rsidRPr="003D608F">
        <w:rPr>
          <w:lang w:val="ru-RU"/>
        </w:rPr>
        <w:t>и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формированию</w:t>
      </w:r>
      <w:r w:rsidRPr="003D608F">
        <w:rPr>
          <w:spacing w:val="40"/>
          <w:w w:val="99"/>
          <w:lang w:val="ru-RU"/>
        </w:rPr>
        <w:t xml:space="preserve"> </w:t>
      </w:r>
      <w:r w:rsidRPr="003D608F">
        <w:rPr>
          <w:lang w:val="ru-RU"/>
        </w:rPr>
        <w:t>зрительских</w:t>
      </w:r>
      <w:r w:rsidRPr="003D608F">
        <w:rPr>
          <w:spacing w:val="-14"/>
          <w:lang w:val="ru-RU"/>
        </w:rPr>
        <w:t xml:space="preserve"> </w:t>
      </w:r>
      <w:r w:rsidRPr="003D608F">
        <w:rPr>
          <w:lang w:val="ru-RU"/>
        </w:rPr>
        <w:t>навыков,</w:t>
      </w:r>
      <w:r w:rsidRPr="003D608F">
        <w:rPr>
          <w:spacing w:val="-14"/>
          <w:lang w:val="ru-RU"/>
        </w:rPr>
        <w:t xml:space="preserve"> </w:t>
      </w:r>
      <w:r w:rsidRPr="003D608F">
        <w:rPr>
          <w:lang w:val="ru-RU"/>
        </w:rPr>
        <w:t>художественному</w:t>
      </w:r>
      <w:r w:rsidRPr="003D608F">
        <w:rPr>
          <w:spacing w:val="-14"/>
          <w:lang w:val="ru-RU"/>
        </w:rPr>
        <w:t xml:space="preserve"> </w:t>
      </w:r>
      <w:r w:rsidRPr="003D608F">
        <w:rPr>
          <w:lang w:val="ru-RU"/>
        </w:rPr>
        <w:t>восприятию</w:t>
      </w:r>
      <w:r w:rsidRPr="003D608F">
        <w:rPr>
          <w:spacing w:val="-13"/>
          <w:lang w:val="ru-RU"/>
        </w:rPr>
        <w:t xml:space="preserve"> </w:t>
      </w:r>
      <w:r w:rsidRPr="003D608F">
        <w:rPr>
          <w:lang w:val="ru-RU"/>
        </w:rPr>
        <w:t>предметно-бытовой</w:t>
      </w:r>
      <w:r w:rsidRPr="003D608F">
        <w:rPr>
          <w:spacing w:val="-13"/>
          <w:lang w:val="ru-RU"/>
        </w:rPr>
        <w:t xml:space="preserve"> </w:t>
      </w:r>
      <w:r w:rsidRPr="003D608F">
        <w:rPr>
          <w:lang w:val="ru-RU"/>
        </w:rPr>
        <w:t>культуры.</w:t>
      </w:r>
      <w:r w:rsidRPr="003D608F">
        <w:rPr>
          <w:spacing w:val="-14"/>
          <w:lang w:val="ru-RU"/>
        </w:rPr>
        <w:t xml:space="preserve"> </w:t>
      </w:r>
      <w:r w:rsidRPr="003D608F">
        <w:rPr>
          <w:lang w:val="ru-RU"/>
        </w:rPr>
        <w:t>Для</w:t>
      </w:r>
      <w:r w:rsidRPr="003D608F">
        <w:rPr>
          <w:spacing w:val="-14"/>
          <w:lang w:val="ru-RU"/>
        </w:rPr>
        <w:t xml:space="preserve"> </w:t>
      </w:r>
      <w:r w:rsidRPr="003D608F">
        <w:rPr>
          <w:lang w:val="ru-RU"/>
        </w:rPr>
        <w:t>учащихся</w:t>
      </w:r>
      <w:r w:rsidRPr="003D608F">
        <w:rPr>
          <w:spacing w:val="38"/>
          <w:w w:val="99"/>
          <w:lang w:val="ru-RU"/>
        </w:rPr>
        <w:t xml:space="preserve"> </w:t>
      </w:r>
      <w:r w:rsidRPr="003D608F">
        <w:rPr>
          <w:lang w:val="ru-RU"/>
        </w:rPr>
        <w:t>начальной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школы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большое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значение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также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имеет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восприятие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произведений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детского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творчества,</w:t>
      </w:r>
      <w:r w:rsidRPr="003D608F">
        <w:rPr>
          <w:spacing w:val="34"/>
          <w:w w:val="99"/>
          <w:lang w:val="ru-RU"/>
        </w:rPr>
        <w:t xml:space="preserve"> </w:t>
      </w:r>
      <w:r w:rsidRPr="003D608F">
        <w:rPr>
          <w:lang w:val="ru-RU"/>
        </w:rPr>
        <w:t>умение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обсуждать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и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анализировать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детские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рисунки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с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позиций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выраженного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в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них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содержания,</w:t>
      </w:r>
      <w:r w:rsidRPr="003D608F">
        <w:rPr>
          <w:spacing w:val="46"/>
          <w:w w:val="99"/>
          <w:lang w:val="ru-RU"/>
        </w:rPr>
        <w:t xml:space="preserve"> </w:t>
      </w:r>
      <w:r w:rsidRPr="003D608F">
        <w:rPr>
          <w:lang w:val="ru-RU"/>
        </w:rPr>
        <w:t>художественных</w:t>
      </w:r>
      <w:r w:rsidRPr="003D608F">
        <w:rPr>
          <w:spacing w:val="-14"/>
          <w:lang w:val="ru-RU"/>
        </w:rPr>
        <w:t xml:space="preserve"> </w:t>
      </w:r>
      <w:r w:rsidRPr="003D608F">
        <w:rPr>
          <w:lang w:val="ru-RU"/>
        </w:rPr>
        <w:t>средств</w:t>
      </w:r>
      <w:r w:rsidRPr="003D608F">
        <w:rPr>
          <w:spacing w:val="-14"/>
          <w:lang w:val="ru-RU"/>
        </w:rPr>
        <w:t xml:space="preserve"> </w:t>
      </w:r>
      <w:r w:rsidRPr="003D608F">
        <w:rPr>
          <w:lang w:val="ru-RU"/>
        </w:rPr>
        <w:t>выразительности,</w:t>
      </w:r>
      <w:r w:rsidRPr="003D608F">
        <w:rPr>
          <w:spacing w:val="-14"/>
          <w:lang w:val="ru-RU"/>
        </w:rPr>
        <w:t xml:space="preserve"> </w:t>
      </w:r>
      <w:r w:rsidRPr="003D608F">
        <w:rPr>
          <w:lang w:val="ru-RU"/>
        </w:rPr>
        <w:t>соответствия</w:t>
      </w:r>
      <w:r w:rsidRPr="003D608F">
        <w:rPr>
          <w:spacing w:val="-13"/>
          <w:lang w:val="ru-RU"/>
        </w:rPr>
        <w:t xml:space="preserve"> </w:t>
      </w:r>
      <w:r w:rsidRPr="003D608F">
        <w:rPr>
          <w:lang w:val="ru-RU"/>
        </w:rPr>
        <w:t>учебной</w:t>
      </w:r>
      <w:r w:rsidRPr="003D608F">
        <w:rPr>
          <w:spacing w:val="-13"/>
          <w:lang w:val="ru-RU"/>
        </w:rPr>
        <w:t xml:space="preserve"> </w:t>
      </w:r>
      <w:r w:rsidRPr="003D608F">
        <w:rPr>
          <w:lang w:val="ru-RU"/>
        </w:rPr>
        <w:t>задачи,</w:t>
      </w:r>
      <w:r w:rsidRPr="003D608F">
        <w:rPr>
          <w:spacing w:val="-14"/>
          <w:lang w:val="ru-RU"/>
        </w:rPr>
        <w:t xml:space="preserve"> </w:t>
      </w:r>
      <w:r w:rsidRPr="003D608F">
        <w:rPr>
          <w:lang w:val="ru-RU"/>
        </w:rPr>
        <w:t>поставленной</w:t>
      </w:r>
      <w:r w:rsidRPr="003D608F">
        <w:rPr>
          <w:spacing w:val="-13"/>
          <w:lang w:val="ru-RU"/>
        </w:rPr>
        <w:t xml:space="preserve"> </w:t>
      </w:r>
      <w:r w:rsidRPr="003D608F">
        <w:rPr>
          <w:lang w:val="ru-RU"/>
        </w:rPr>
        <w:t>учителем.</w:t>
      </w:r>
    </w:p>
    <w:p w:rsidR="001F4BBE" w:rsidRPr="003D608F" w:rsidRDefault="003D608F">
      <w:pPr>
        <w:pStyle w:val="a3"/>
        <w:ind w:right="173" w:firstLine="0"/>
        <w:rPr>
          <w:lang w:val="ru-RU"/>
        </w:rPr>
      </w:pPr>
      <w:r w:rsidRPr="003D608F">
        <w:rPr>
          <w:lang w:val="ru-RU"/>
        </w:rPr>
        <w:t>Такая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рефлексия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детского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творчества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имеет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позитивный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обучающий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характер.</w:t>
      </w:r>
    </w:p>
    <w:p w:rsidR="001F4BBE" w:rsidRPr="003D608F" w:rsidRDefault="003D608F">
      <w:pPr>
        <w:pStyle w:val="a3"/>
        <w:spacing w:before="60" w:line="292" w:lineRule="auto"/>
        <w:ind w:right="173"/>
        <w:rPr>
          <w:lang w:val="ru-RU"/>
        </w:rPr>
      </w:pPr>
      <w:r w:rsidRPr="003D608F">
        <w:rPr>
          <w:lang w:val="ru-RU"/>
        </w:rPr>
        <w:t>Важнейшей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задачей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является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формирование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активного,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ценностного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отношения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к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истории</w:t>
      </w:r>
      <w:r w:rsidRPr="003D608F">
        <w:rPr>
          <w:spacing w:val="44"/>
          <w:w w:val="99"/>
          <w:lang w:val="ru-RU"/>
        </w:rPr>
        <w:t xml:space="preserve"> </w:t>
      </w:r>
      <w:r w:rsidRPr="003D608F">
        <w:rPr>
          <w:lang w:val="ru-RU"/>
        </w:rPr>
        <w:t>отечественной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культуры,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выраженной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в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её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архитектуре,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изобразительном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искусстве,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в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национальных</w:t>
      </w:r>
      <w:r w:rsidRPr="003D608F">
        <w:rPr>
          <w:spacing w:val="36"/>
          <w:w w:val="99"/>
          <w:lang w:val="ru-RU"/>
        </w:rPr>
        <w:t xml:space="preserve"> </w:t>
      </w:r>
      <w:r w:rsidRPr="003D608F">
        <w:rPr>
          <w:lang w:val="ru-RU"/>
        </w:rPr>
        <w:t>образах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предметно-материальной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и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пространственной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среды,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в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понимании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красоты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человека.</w:t>
      </w:r>
    </w:p>
    <w:p w:rsidR="001F4BBE" w:rsidRPr="003D608F" w:rsidRDefault="003D608F">
      <w:pPr>
        <w:pStyle w:val="a3"/>
        <w:spacing w:line="292" w:lineRule="auto"/>
        <w:ind w:right="173"/>
        <w:rPr>
          <w:lang w:val="ru-RU"/>
        </w:rPr>
      </w:pPr>
      <w:r w:rsidRPr="003D608F">
        <w:rPr>
          <w:lang w:val="ru-RU"/>
        </w:rPr>
        <w:t>Учебные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темы,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связанные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с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восприятием,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могут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быть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реализованы</w:t>
      </w:r>
      <w:r w:rsidRPr="003D608F">
        <w:rPr>
          <w:spacing w:val="-6"/>
          <w:lang w:val="ru-RU"/>
        </w:rPr>
        <w:t xml:space="preserve"> </w:t>
      </w:r>
      <w:r w:rsidRPr="003D608F">
        <w:rPr>
          <w:lang w:val="ru-RU"/>
        </w:rPr>
        <w:t>как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отдельные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уроки,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но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чаще</w:t>
      </w:r>
      <w:r w:rsidRPr="003D608F">
        <w:rPr>
          <w:spacing w:val="42"/>
          <w:w w:val="99"/>
          <w:lang w:val="ru-RU"/>
        </w:rPr>
        <w:t xml:space="preserve"> </w:t>
      </w:r>
      <w:r w:rsidRPr="003D608F">
        <w:rPr>
          <w:lang w:val="ru-RU"/>
        </w:rPr>
        <w:t>всего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следует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объединять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задачи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восприятия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с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задачами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практической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творческой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работы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(при</w:t>
      </w:r>
      <w:r w:rsidRPr="003D608F">
        <w:rPr>
          <w:spacing w:val="29"/>
          <w:w w:val="99"/>
          <w:lang w:val="ru-RU"/>
        </w:rPr>
        <w:t xml:space="preserve"> </w:t>
      </w:r>
      <w:r w:rsidRPr="003D608F">
        <w:rPr>
          <w:lang w:val="ru-RU"/>
        </w:rPr>
        <w:t>сохранении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учебного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времени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на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восприятие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произведений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искусства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и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эстетического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наблюдения</w:t>
      </w:r>
      <w:r w:rsidRPr="003D608F">
        <w:rPr>
          <w:spacing w:val="40"/>
          <w:w w:val="99"/>
          <w:lang w:val="ru-RU"/>
        </w:rPr>
        <w:t xml:space="preserve"> </w:t>
      </w:r>
      <w:r w:rsidRPr="003D608F">
        <w:rPr>
          <w:lang w:val="ru-RU"/>
        </w:rPr>
        <w:t>окружающей</w:t>
      </w:r>
      <w:r w:rsidRPr="003D608F">
        <w:rPr>
          <w:spacing w:val="-33"/>
          <w:lang w:val="ru-RU"/>
        </w:rPr>
        <w:t xml:space="preserve"> </w:t>
      </w:r>
      <w:r w:rsidRPr="003D608F">
        <w:rPr>
          <w:lang w:val="ru-RU"/>
        </w:rPr>
        <w:t>действительности).</w:t>
      </w:r>
    </w:p>
    <w:p w:rsidR="001F4BBE" w:rsidRPr="003D608F" w:rsidRDefault="003D608F">
      <w:pPr>
        <w:spacing w:before="2" w:line="292" w:lineRule="auto"/>
        <w:ind w:left="106" w:right="173" w:firstLine="1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608F">
        <w:rPr>
          <w:rFonts w:ascii="Times New Roman" w:hAnsi="Times New Roman"/>
          <w:sz w:val="24"/>
          <w:lang w:val="ru-RU"/>
        </w:rPr>
        <w:t>На</w:t>
      </w:r>
      <w:r w:rsidRPr="003D608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занятиях</w:t>
      </w:r>
      <w:r w:rsidRPr="003D608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учащиеся</w:t>
      </w:r>
      <w:r w:rsidRPr="003D608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знакомятся</w:t>
      </w:r>
      <w:r w:rsidRPr="003D608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с</w:t>
      </w:r>
      <w:r w:rsidRPr="003D608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многообразием</w:t>
      </w:r>
      <w:r w:rsidRPr="003D608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видов</w:t>
      </w:r>
      <w:r w:rsidRPr="003D608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художественной</w:t>
      </w:r>
      <w:r w:rsidRPr="003D608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деятельности</w:t>
      </w:r>
      <w:r w:rsidRPr="003D608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и</w:t>
      </w:r>
      <w:r w:rsidRPr="003D608F">
        <w:rPr>
          <w:rFonts w:ascii="Times New Roman" w:hAnsi="Times New Roman"/>
          <w:spacing w:val="30"/>
          <w:w w:val="99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технически</w:t>
      </w:r>
      <w:r w:rsidRPr="003D608F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доступным</w:t>
      </w:r>
      <w:r w:rsidRPr="003D608F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разнообразием</w:t>
      </w:r>
      <w:r w:rsidRPr="003D608F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художественных</w:t>
      </w:r>
      <w:r w:rsidRPr="003D608F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материалов.</w:t>
      </w:r>
      <w:r w:rsidRPr="003D608F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Практическая</w:t>
      </w:r>
      <w:r w:rsidRPr="003D608F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3D608F">
        <w:rPr>
          <w:rFonts w:ascii="Times New Roman" w:hAnsi="Times New Roman"/>
          <w:i/>
          <w:sz w:val="24"/>
          <w:lang w:val="ru-RU"/>
        </w:rPr>
        <w:t>художественно-</w:t>
      </w:r>
      <w:r w:rsidRPr="003D608F">
        <w:rPr>
          <w:rFonts w:ascii="Times New Roman" w:hAnsi="Times New Roman"/>
          <w:i/>
          <w:spacing w:val="38"/>
          <w:w w:val="99"/>
          <w:sz w:val="24"/>
          <w:lang w:val="ru-RU"/>
        </w:rPr>
        <w:t xml:space="preserve"> </w:t>
      </w:r>
      <w:r w:rsidRPr="003D608F">
        <w:rPr>
          <w:rFonts w:ascii="Times New Roman" w:hAnsi="Times New Roman"/>
          <w:i/>
          <w:sz w:val="24"/>
          <w:lang w:val="ru-RU"/>
        </w:rPr>
        <w:t>творческая</w:t>
      </w:r>
      <w:r w:rsidRPr="003D608F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3D608F">
        <w:rPr>
          <w:rFonts w:ascii="Times New Roman" w:hAnsi="Times New Roman"/>
          <w:i/>
          <w:sz w:val="24"/>
          <w:lang w:val="ru-RU"/>
        </w:rPr>
        <w:t>деятельность</w:t>
      </w:r>
      <w:r w:rsidRPr="003D608F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3D608F">
        <w:rPr>
          <w:rFonts w:ascii="Times New Roman" w:hAnsi="Times New Roman"/>
          <w:i/>
          <w:sz w:val="24"/>
          <w:lang w:val="ru-RU"/>
        </w:rPr>
        <w:t>занимает</w:t>
      </w:r>
      <w:r w:rsidRPr="003D608F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3D608F">
        <w:rPr>
          <w:rFonts w:ascii="Times New Roman" w:hAnsi="Times New Roman"/>
          <w:i/>
          <w:sz w:val="24"/>
          <w:lang w:val="ru-RU"/>
        </w:rPr>
        <w:t>приоритетное</w:t>
      </w:r>
      <w:r w:rsidRPr="003D608F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3D608F">
        <w:rPr>
          <w:rFonts w:ascii="Times New Roman" w:hAnsi="Times New Roman"/>
          <w:i/>
          <w:sz w:val="24"/>
          <w:lang w:val="ru-RU"/>
        </w:rPr>
        <w:t>пространство</w:t>
      </w:r>
      <w:r w:rsidRPr="003D608F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3D608F">
        <w:rPr>
          <w:rFonts w:ascii="Times New Roman" w:hAnsi="Times New Roman"/>
          <w:i/>
          <w:sz w:val="24"/>
          <w:lang w:val="ru-RU"/>
        </w:rPr>
        <w:t>учебного</w:t>
      </w:r>
      <w:r w:rsidRPr="003D608F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3D608F">
        <w:rPr>
          <w:rFonts w:ascii="Times New Roman" w:hAnsi="Times New Roman"/>
          <w:i/>
          <w:sz w:val="24"/>
          <w:lang w:val="ru-RU"/>
        </w:rPr>
        <w:t>времени.</w:t>
      </w:r>
      <w:r w:rsidRPr="003D608F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3D608F">
        <w:rPr>
          <w:rFonts w:ascii="Times New Roman" w:hAnsi="Times New Roman"/>
          <w:i/>
          <w:sz w:val="24"/>
          <w:lang w:val="ru-RU"/>
        </w:rPr>
        <w:t>При</w:t>
      </w:r>
      <w:r w:rsidRPr="003D608F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3D608F">
        <w:rPr>
          <w:rFonts w:ascii="Times New Roman" w:hAnsi="Times New Roman"/>
          <w:i/>
          <w:sz w:val="24"/>
          <w:lang w:val="ru-RU"/>
        </w:rPr>
        <w:t>опоре</w:t>
      </w:r>
      <w:r w:rsidRPr="003D608F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3D608F">
        <w:rPr>
          <w:rFonts w:ascii="Times New Roman" w:hAnsi="Times New Roman"/>
          <w:i/>
          <w:sz w:val="24"/>
          <w:lang w:val="ru-RU"/>
        </w:rPr>
        <w:t>на</w:t>
      </w:r>
      <w:r w:rsidRPr="003D608F">
        <w:rPr>
          <w:rFonts w:ascii="Times New Roman" w:hAnsi="Times New Roman"/>
          <w:i/>
          <w:spacing w:val="34"/>
          <w:w w:val="99"/>
          <w:sz w:val="24"/>
          <w:lang w:val="ru-RU"/>
        </w:rPr>
        <w:t xml:space="preserve"> </w:t>
      </w:r>
      <w:r w:rsidRPr="003D608F">
        <w:rPr>
          <w:rFonts w:ascii="Times New Roman" w:hAnsi="Times New Roman"/>
          <w:i/>
          <w:sz w:val="24"/>
          <w:lang w:val="ru-RU"/>
        </w:rPr>
        <w:t>восприятие</w:t>
      </w:r>
      <w:r w:rsidRPr="003D608F">
        <w:rPr>
          <w:rFonts w:ascii="Times New Roman" w:hAnsi="Times New Roman"/>
          <w:i/>
          <w:spacing w:val="-15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произведений</w:t>
      </w:r>
      <w:r w:rsidRPr="003D608F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искусства</w:t>
      </w:r>
      <w:r w:rsidRPr="003D608F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художественно-эстетическое</w:t>
      </w:r>
      <w:r w:rsidRPr="003D608F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отношение</w:t>
      </w:r>
      <w:r w:rsidRPr="003D608F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к</w:t>
      </w:r>
      <w:r w:rsidRPr="003D608F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миру</w:t>
      </w:r>
      <w:r w:rsidRPr="003D608F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формируется</w:t>
      </w:r>
      <w:r w:rsidRPr="003D608F">
        <w:rPr>
          <w:rFonts w:ascii="Times New Roman" w:hAnsi="Times New Roman"/>
          <w:spacing w:val="38"/>
          <w:w w:val="99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прежде</w:t>
      </w:r>
      <w:r w:rsidRPr="003D608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всего</w:t>
      </w:r>
      <w:r w:rsidRPr="003D608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в</w:t>
      </w:r>
      <w:r w:rsidRPr="003D608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собственной</w:t>
      </w:r>
      <w:r w:rsidRPr="003D608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художественной</w:t>
      </w:r>
      <w:r w:rsidRPr="003D608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деятельности,</w:t>
      </w:r>
      <w:r w:rsidRPr="003D608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в</w:t>
      </w:r>
      <w:r w:rsidRPr="003D608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процессе</w:t>
      </w:r>
      <w:r w:rsidRPr="003D608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практического</w:t>
      </w:r>
      <w:r w:rsidRPr="003D608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решения</w:t>
      </w:r>
      <w:r w:rsidRPr="003D608F">
        <w:rPr>
          <w:rFonts w:ascii="Times New Roman" w:hAnsi="Times New Roman"/>
          <w:spacing w:val="32"/>
          <w:w w:val="99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художественно-творческих</w:t>
      </w:r>
      <w:r w:rsidRPr="003D608F">
        <w:rPr>
          <w:rFonts w:ascii="Times New Roman" w:hAnsi="Times New Roman"/>
          <w:spacing w:val="-35"/>
          <w:sz w:val="24"/>
          <w:lang w:val="ru-RU"/>
        </w:rPr>
        <w:t xml:space="preserve"> </w:t>
      </w:r>
      <w:r w:rsidRPr="003D608F">
        <w:rPr>
          <w:rFonts w:ascii="Times New Roman" w:hAnsi="Times New Roman"/>
          <w:sz w:val="24"/>
          <w:lang w:val="ru-RU"/>
        </w:rPr>
        <w:t>задач.</w:t>
      </w:r>
    </w:p>
    <w:p w:rsidR="001F4BBE" w:rsidRPr="003D608F" w:rsidRDefault="003D608F">
      <w:pPr>
        <w:pStyle w:val="a3"/>
        <w:spacing w:line="292" w:lineRule="auto"/>
        <w:ind w:right="257"/>
        <w:rPr>
          <w:lang w:val="ru-RU"/>
        </w:rPr>
      </w:pPr>
      <w:r w:rsidRPr="003D608F">
        <w:rPr>
          <w:lang w:val="ru-RU"/>
        </w:rPr>
        <w:t>Рабочая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программа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учитывает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психолого-возрастные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особенности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развития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детей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7—8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лет,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при</w:t>
      </w:r>
      <w:r w:rsidRPr="003D608F">
        <w:rPr>
          <w:spacing w:val="30"/>
          <w:w w:val="99"/>
          <w:lang w:val="ru-RU"/>
        </w:rPr>
        <w:t xml:space="preserve"> </w:t>
      </w:r>
      <w:r w:rsidRPr="003D608F">
        <w:rPr>
          <w:lang w:val="ru-RU"/>
        </w:rPr>
        <w:t>этом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содержание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занятий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может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быть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адаптировано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с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учётом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индивидуальных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качеств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обучающихся,</w:t>
      </w:r>
      <w:r w:rsidRPr="003D608F">
        <w:rPr>
          <w:spacing w:val="40"/>
          <w:w w:val="99"/>
          <w:lang w:val="ru-RU"/>
        </w:rPr>
        <w:t xml:space="preserve"> </w:t>
      </w:r>
      <w:r w:rsidRPr="003D608F">
        <w:rPr>
          <w:lang w:val="ru-RU"/>
        </w:rPr>
        <w:t>как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для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детей,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проявляющих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выдающиеся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способности,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так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и</w:t>
      </w:r>
      <w:r w:rsidRPr="003D608F">
        <w:rPr>
          <w:spacing w:val="-6"/>
          <w:lang w:val="ru-RU"/>
        </w:rPr>
        <w:t xml:space="preserve"> </w:t>
      </w:r>
      <w:r w:rsidRPr="003D608F">
        <w:rPr>
          <w:lang w:val="ru-RU"/>
        </w:rPr>
        <w:t>для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детей-инвалидов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и</w:t>
      </w:r>
      <w:r w:rsidRPr="003D608F">
        <w:rPr>
          <w:spacing w:val="-6"/>
          <w:lang w:val="ru-RU"/>
        </w:rPr>
        <w:t xml:space="preserve"> </w:t>
      </w:r>
      <w:r w:rsidRPr="003D608F">
        <w:rPr>
          <w:lang w:val="ru-RU"/>
        </w:rPr>
        <w:t>детей</w:t>
      </w:r>
      <w:r w:rsidRPr="003D608F">
        <w:rPr>
          <w:spacing w:val="-6"/>
          <w:lang w:val="ru-RU"/>
        </w:rPr>
        <w:t xml:space="preserve"> </w:t>
      </w:r>
      <w:r w:rsidRPr="003D608F">
        <w:rPr>
          <w:lang w:val="ru-RU"/>
        </w:rPr>
        <w:t>с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ОВЗ.</w:t>
      </w:r>
    </w:p>
    <w:p w:rsidR="001F4BBE" w:rsidRPr="003D608F" w:rsidRDefault="003D608F">
      <w:pPr>
        <w:pStyle w:val="a3"/>
        <w:spacing w:line="292" w:lineRule="auto"/>
        <w:ind w:right="173"/>
        <w:rPr>
          <w:lang w:val="ru-RU"/>
        </w:rPr>
      </w:pPr>
      <w:r w:rsidRPr="003D608F">
        <w:rPr>
          <w:lang w:val="ru-RU"/>
        </w:rPr>
        <w:t>В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урочное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время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деятельность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обучающихся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организуется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как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в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индивидуальном,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так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и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в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групповом</w:t>
      </w:r>
      <w:r w:rsidRPr="003D608F">
        <w:rPr>
          <w:spacing w:val="32"/>
          <w:w w:val="99"/>
          <w:lang w:val="ru-RU"/>
        </w:rPr>
        <w:t xml:space="preserve"> </w:t>
      </w:r>
      <w:r w:rsidRPr="003D608F">
        <w:rPr>
          <w:lang w:val="ru-RU"/>
        </w:rPr>
        <w:t>формате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с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задачей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формирования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навыков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сотрудничества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в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художественной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деятельности.</w:t>
      </w:r>
    </w:p>
    <w:p w:rsidR="001F4BBE" w:rsidRPr="003D608F" w:rsidRDefault="003D608F">
      <w:pPr>
        <w:pStyle w:val="1"/>
        <w:spacing w:line="292" w:lineRule="auto"/>
        <w:ind w:right="173" w:firstLine="180"/>
        <w:rPr>
          <w:b w:val="0"/>
          <w:bCs w:val="0"/>
          <w:lang w:val="ru-RU"/>
        </w:rPr>
      </w:pPr>
      <w:r w:rsidRPr="003D608F">
        <w:rPr>
          <w:lang w:val="ru-RU"/>
        </w:rPr>
        <w:t>МЕСТО</w:t>
      </w:r>
      <w:r w:rsidRPr="003D608F">
        <w:rPr>
          <w:spacing w:val="-15"/>
          <w:lang w:val="ru-RU"/>
        </w:rPr>
        <w:t xml:space="preserve"> </w:t>
      </w:r>
      <w:r w:rsidRPr="003D608F">
        <w:rPr>
          <w:lang w:val="ru-RU"/>
        </w:rPr>
        <w:t>УЧЕБНОГО</w:t>
      </w:r>
      <w:r w:rsidRPr="003D608F">
        <w:rPr>
          <w:spacing w:val="-15"/>
          <w:lang w:val="ru-RU"/>
        </w:rPr>
        <w:t xml:space="preserve"> </w:t>
      </w:r>
      <w:r w:rsidRPr="003D608F">
        <w:rPr>
          <w:lang w:val="ru-RU"/>
        </w:rPr>
        <w:t>ПРЕДМЕТА</w:t>
      </w:r>
      <w:r w:rsidRPr="003D608F">
        <w:rPr>
          <w:spacing w:val="-15"/>
          <w:lang w:val="ru-RU"/>
        </w:rPr>
        <w:t xml:space="preserve"> </w:t>
      </w:r>
      <w:r w:rsidRPr="003D608F">
        <w:rPr>
          <w:lang w:val="ru-RU"/>
        </w:rPr>
        <w:t>«ИЗОБРАЗИТЕЛЬНОЕ</w:t>
      </w:r>
      <w:r w:rsidRPr="003D608F">
        <w:rPr>
          <w:spacing w:val="-14"/>
          <w:lang w:val="ru-RU"/>
        </w:rPr>
        <w:t xml:space="preserve"> </w:t>
      </w:r>
      <w:r w:rsidRPr="003D608F">
        <w:rPr>
          <w:lang w:val="ru-RU"/>
        </w:rPr>
        <w:t>ИСКУССТВО»</w:t>
      </w:r>
      <w:r w:rsidRPr="003D608F">
        <w:rPr>
          <w:spacing w:val="-16"/>
          <w:lang w:val="ru-RU"/>
        </w:rPr>
        <w:t xml:space="preserve"> </w:t>
      </w:r>
      <w:r w:rsidRPr="003D608F">
        <w:rPr>
          <w:lang w:val="ru-RU"/>
        </w:rPr>
        <w:t>В</w:t>
      </w:r>
      <w:r w:rsidRPr="003D608F">
        <w:rPr>
          <w:spacing w:val="-14"/>
          <w:lang w:val="ru-RU"/>
        </w:rPr>
        <w:t xml:space="preserve"> </w:t>
      </w:r>
      <w:r w:rsidRPr="003D608F">
        <w:rPr>
          <w:lang w:val="ru-RU"/>
        </w:rPr>
        <w:t>УЧЕБНОМ</w:t>
      </w:r>
      <w:r w:rsidRPr="003D608F">
        <w:rPr>
          <w:spacing w:val="90"/>
          <w:w w:val="99"/>
          <w:lang w:val="ru-RU"/>
        </w:rPr>
        <w:t xml:space="preserve"> </w:t>
      </w:r>
      <w:r w:rsidRPr="003D608F">
        <w:rPr>
          <w:lang w:val="ru-RU"/>
        </w:rPr>
        <w:t>ПЛАНЕ</w:t>
      </w:r>
    </w:p>
    <w:p w:rsidR="001F4BBE" w:rsidRPr="003D608F" w:rsidRDefault="003D608F">
      <w:pPr>
        <w:pStyle w:val="a3"/>
        <w:spacing w:before="122" w:line="292" w:lineRule="auto"/>
        <w:ind w:right="173"/>
        <w:rPr>
          <w:lang w:val="ru-RU"/>
        </w:rPr>
      </w:pPr>
      <w:r w:rsidRPr="003D608F">
        <w:rPr>
          <w:lang w:val="ru-RU"/>
        </w:rPr>
        <w:t>В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соответствии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с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Федеральным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государственным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образовательным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стандартом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начального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общего</w:t>
      </w:r>
      <w:r w:rsidRPr="003D608F">
        <w:rPr>
          <w:spacing w:val="26"/>
          <w:w w:val="99"/>
          <w:lang w:val="ru-RU"/>
        </w:rPr>
        <w:t xml:space="preserve"> </w:t>
      </w:r>
      <w:r w:rsidRPr="003D608F">
        <w:rPr>
          <w:lang w:val="ru-RU"/>
        </w:rPr>
        <w:t>образования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у</w:t>
      </w:r>
      <w:r w:rsidRPr="003D608F">
        <w:rPr>
          <w:lang w:val="ru-RU"/>
        </w:rPr>
        <w:t>чебный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предмет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«Изобразительное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искусство»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входит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в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предметную</w:t>
      </w:r>
      <w:r w:rsidRPr="003D608F">
        <w:rPr>
          <w:spacing w:val="-10"/>
          <w:lang w:val="ru-RU"/>
        </w:rPr>
        <w:t xml:space="preserve"> </w:t>
      </w:r>
      <w:r w:rsidRPr="003D608F">
        <w:rPr>
          <w:lang w:val="ru-RU"/>
        </w:rPr>
        <w:t>область</w:t>
      </w:r>
    </w:p>
    <w:p w:rsidR="001F4BBE" w:rsidRPr="003D608F" w:rsidRDefault="001F4BBE">
      <w:pPr>
        <w:spacing w:line="292" w:lineRule="auto"/>
        <w:rPr>
          <w:lang w:val="ru-RU"/>
        </w:rPr>
        <w:sectPr w:rsidR="001F4BBE" w:rsidRPr="003D608F">
          <w:pgSz w:w="11900" w:h="16840"/>
          <w:pgMar w:top="540" w:right="560" w:bottom="280" w:left="560" w:header="720" w:footer="720" w:gutter="0"/>
          <w:cols w:space="720"/>
        </w:sectPr>
      </w:pPr>
    </w:p>
    <w:p w:rsidR="001F4BBE" w:rsidRPr="003D608F" w:rsidRDefault="003D608F">
      <w:pPr>
        <w:pStyle w:val="a3"/>
        <w:spacing w:before="42" w:line="292" w:lineRule="auto"/>
        <w:ind w:right="185" w:firstLine="0"/>
        <w:rPr>
          <w:lang w:val="ru-RU"/>
        </w:rPr>
      </w:pPr>
      <w:r w:rsidRPr="003D608F">
        <w:rPr>
          <w:lang w:val="ru-RU"/>
        </w:rPr>
        <w:lastRenderedPageBreak/>
        <w:t>«Искусство»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и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является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обязательным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для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изучения.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Содержание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предмета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«Изобразительное</w:t>
      </w:r>
      <w:r w:rsidRPr="003D608F">
        <w:rPr>
          <w:spacing w:val="30"/>
          <w:w w:val="99"/>
          <w:lang w:val="ru-RU"/>
        </w:rPr>
        <w:t xml:space="preserve"> </w:t>
      </w:r>
      <w:r w:rsidRPr="003D608F">
        <w:rPr>
          <w:lang w:val="ru-RU"/>
        </w:rPr>
        <w:t>искусство»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структурировано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как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система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тематических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модулей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и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входит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в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учебный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план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1—4</w:t>
      </w:r>
      <w:r w:rsidRPr="003D608F">
        <w:rPr>
          <w:spacing w:val="28"/>
          <w:w w:val="99"/>
          <w:lang w:val="ru-RU"/>
        </w:rPr>
        <w:t xml:space="preserve"> </w:t>
      </w:r>
      <w:r w:rsidRPr="003D608F">
        <w:rPr>
          <w:lang w:val="ru-RU"/>
        </w:rPr>
        <w:t>классов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программы</w:t>
      </w:r>
      <w:r w:rsidRPr="003D608F">
        <w:rPr>
          <w:spacing w:val="-6"/>
          <w:lang w:val="ru-RU"/>
        </w:rPr>
        <w:t xml:space="preserve"> </w:t>
      </w:r>
      <w:r w:rsidRPr="003D608F">
        <w:rPr>
          <w:lang w:val="ru-RU"/>
        </w:rPr>
        <w:t>начального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общего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образования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в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объёме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1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ч.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одного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учебного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часа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в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неделю.</w:t>
      </w:r>
      <w:r w:rsidRPr="003D608F">
        <w:rPr>
          <w:spacing w:val="26"/>
          <w:w w:val="99"/>
          <w:lang w:val="ru-RU"/>
        </w:rPr>
        <w:t xml:space="preserve"> </w:t>
      </w:r>
      <w:r w:rsidRPr="003D608F">
        <w:rPr>
          <w:lang w:val="ru-RU"/>
        </w:rPr>
        <w:t>Изучение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содержания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всех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модулей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в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4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классе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обязательно.</w:t>
      </w:r>
    </w:p>
    <w:p w:rsidR="001F4BBE" w:rsidRPr="003D608F" w:rsidRDefault="003D608F">
      <w:pPr>
        <w:pStyle w:val="a3"/>
        <w:spacing w:line="292" w:lineRule="auto"/>
        <w:ind w:right="96"/>
        <w:rPr>
          <w:lang w:val="ru-RU"/>
        </w:rPr>
      </w:pPr>
      <w:r w:rsidRPr="003D608F">
        <w:rPr>
          <w:lang w:val="ru-RU"/>
        </w:rPr>
        <w:t>При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этом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предусматривается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возможность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реализации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этого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курса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при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выделении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на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его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изучение</w:t>
      </w:r>
      <w:r w:rsidRPr="003D608F">
        <w:rPr>
          <w:spacing w:val="36"/>
          <w:w w:val="99"/>
          <w:lang w:val="ru-RU"/>
        </w:rPr>
        <w:t xml:space="preserve"> </w:t>
      </w:r>
      <w:r w:rsidRPr="003D608F">
        <w:rPr>
          <w:lang w:val="ru-RU"/>
        </w:rPr>
        <w:t>двух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учебных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часов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в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неделю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за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счёт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вариативной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части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учебного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плана,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определяемой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участниками</w:t>
      </w:r>
      <w:r w:rsidRPr="003D608F">
        <w:rPr>
          <w:spacing w:val="28"/>
          <w:w w:val="99"/>
          <w:lang w:val="ru-RU"/>
        </w:rPr>
        <w:t xml:space="preserve"> </w:t>
      </w:r>
      <w:r w:rsidRPr="003D608F">
        <w:rPr>
          <w:lang w:val="ru-RU"/>
        </w:rPr>
        <w:t>образовательного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процесса.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При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этом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предполагается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не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увеличение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количества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тем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для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изучения,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а</w:t>
      </w:r>
      <w:r w:rsidRPr="003D608F">
        <w:rPr>
          <w:spacing w:val="28"/>
          <w:w w:val="99"/>
          <w:lang w:val="ru-RU"/>
        </w:rPr>
        <w:t xml:space="preserve"> </w:t>
      </w:r>
      <w:r w:rsidRPr="003D608F">
        <w:rPr>
          <w:lang w:val="ru-RU"/>
        </w:rPr>
        <w:t>увеличение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времени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на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практическую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художественную</w:t>
      </w:r>
      <w:r w:rsidRPr="003D608F">
        <w:rPr>
          <w:spacing w:val="-11"/>
          <w:lang w:val="ru-RU"/>
        </w:rPr>
        <w:t xml:space="preserve"> </w:t>
      </w:r>
      <w:r w:rsidRPr="003D608F">
        <w:rPr>
          <w:lang w:val="ru-RU"/>
        </w:rPr>
        <w:t>деятельность.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Это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способствует</w:t>
      </w:r>
      <w:r w:rsidRPr="003D608F">
        <w:rPr>
          <w:spacing w:val="-12"/>
          <w:lang w:val="ru-RU"/>
        </w:rPr>
        <w:t xml:space="preserve"> </w:t>
      </w:r>
      <w:r w:rsidRPr="003D608F">
        <w:rPr>
          <w:lang w:val="ru-RU"/>
        </w:rPr>
        <w:t>качеству</w:t>
      </w:r>
      <w:r w:rsidRPr="003D608F">
        <w:rPr>
          <w:spacing w:val="28"/>
          <w:w w:val="99"/>
          <w:lang w:val="ru-RU"/>
        </w:rPr>
        <w:t xml:space="preserve"> </w:t>
      </w:r>
      <w:r w:rsidRPr="003D608F">
        <w:rPr>
          <w:lang w:val="ru-RU"/>
        </w:rPr>
        <w:t>обучения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и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достижению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более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высокого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уровня</w:t>
      </w:r>
      <w:r w:rsidRPr="003D608F">
        <w:rPr>
          <w:spacing w:val="-9"/>
          <w:lang w:val="ru-RU"/>
        </w:rPr>
        <w:t xml:space="preserve"> </w:t>
      </w:r>
      <w:r w:rsidRPr="003D608F">
        <w:rPr>
          <w:lang w:val="ru-RU"/>
        </w:rPr>
        <w:t>как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предметных,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так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и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личностных</w:t>
      </w:r>
      <w:r w:rsidRPr="003D608F">
        <w:rPr>
          <w:spacing w:val="-8"/>
          <w:lang w:val="ru-RU"/>
        </w:rPr>
        <w:t xml:space="preserve"> </w:t>
      </w:r>
      <w:r w:rsidRPr="003D608F">
        <w:rPr>
          <w:lang w:val="ru-RU"/>
        </w:rPr>
        <w:t>и</w:t>
      </w:r>
      <w:r w:rsidRPr="003D608F">
        <w:rPr>
          <w:spacing w:val="-8"/>
          <w:lang w:val="ru-RU"/>
        </w:rPr>
        <w:t xml:space="preserve"> </w:t>
      </w:r>
      <w:proofErr w:type="spellStart"/>
      <w:r w:rsidRPr="003D608F">
        <w:rPr>
          <w:lang w:val="ru-RU"/>
        </w:rPr>
        <w:t>метапредметных</w:t>
      </w:r>
      <w:proofErr w:type="spellEnd"/>
      <w:r w:rsidRPr="003D608F">
        <w:rPr>
          <w:spacing w:val="42"/>
          <w:w w:val="99"/>
          <w:lang w:val="ru-RU"/>
        </w:rPr>
        <w:t xml:space="preserve"> </w:t>
      </w:r>
      <w:r w:rsidRPr="003D608F">
        <w:rPr>
          <w:lang w:val="ru-RU"/>
        </w:rPr>
        <w:t>результатов</w:t>
      </w:r>
      <w:r w:rsidRPr="003D608F">
        <w:rPr>
          <w:spacing w:val="-23"/>
          <w:lang w:val="ru-RU"/>
        </w:rPr>
        <w:t xml:space="preserve"> </w:t>
      </w:r>
      <w:r w:rsidRPr="003D608F">
        <w:rPr>
          <w:lang w:val="ru-RU"/>
        </w:rPr>
        <w:t>обучения.</w:t>
      </w:r>
    </w:p>
    <w:p w:rsidR="001F4BBE" w:rsidRPr="003D608F" w:rsidRDefault="003D608F">
      <w:pPr>
        <w:pStyle w:val="a3"/>
        <w:spacing w:before="122"/>
        <w:ind w:right="185" w:firstLine="0"/>
        <w:rPr>
          <w:lang w:val="ru-RU"/>
        </w:rPr>
      </w:pPr>
      <w:r w:rsidRPr="003D608F">
        <w:rPr>
          <w:lang w:val="ru-RU"/>
        </w:rPr>
        <w:t>На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изучение</w:t>
      </w:r>
      <w:r w:rsidRPr="003D608F">
        <w:rPr>
          <w:spacing w:val="-6"/>
          <w:lang w:val="ru-RU"/>
        </w:rPr>
        <w:t xml:space="preserve"> </w:t>
      </w:r>
      <w:r w:rsidRPr="003D608F">
        <w:rPr>
          <w:lang w:val="ru-RU"/>
        </w:rPr>
        <w:t>изобразительного</w:t>
      </w:r>
      <w:r w:rsidRPr="003D608F">
        <w:rPr>
          <w:spacing w:val="-6"/>
          <w:lang w:val="ru-RU"/>
        </w:rPr>
        <w:t xml:space="preserve"> </w:t>
      </w:r>
      <w:r w:rsidRPr="003D608F">
        <w:rPr>
          <w:lang w:val="ru-RU"/>
        </w:rPr>
        <w:t>искусства</w:t>
      </w:r>
      <w:r w:rsidRPr="003D608F">
        <w:rPr>
          <w:spacing w:val="-6"/>
          <w:lang w:val="ru-RU"/>
        </w:rPr>
        <w:t xml:space="preserve"> </w:t>
      </w:r>
      <w:r w:rsidRPr="003D608F">
        <w:rPr>
          <w:lang w:val="ru-RU"/>
        </w:rPr>
        <w:t>в</w:t>
      </w:r>
      <w:r w:rsidRPr="003D608F">
        <w:rPr>
          <w:spacing w:val="-6"/>
          <w:lang w:val="ru-RU"/>
        </w:rPr>
        <w:t xml:space="preserve"> </w:t>
      </w:r>
      <w:r w:rsidRPr="003D608F">
        <w:rPr>
          <w:lang w:val="ru-RU"/>
        </w:rPr>
        <w:t>4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классе</w:t>
      </w:r>
      <w:r w:rsidRPr="003D608F">
        <w:rPr>
          <w:spacing w:val="-6"/>
          <w:lang w:val="ru-RU"/>
        </w:rPr>
        <w:t xml:space="preserve"> </w:t>
      </w:r>
      <w:r w:rsidRPr="003D608F">
        <w:rPr>
          <w:lang w:val="ru-RU"/>
        </w:rPr>
        <w:t>отводится</w:t>
      </w:r>
      <w:r w:rsidRPr="003D608F">
        <w:rPr>
          <w:spacing w:val="-6"/>
          <w:lang w:val="ru-RU"/>
        </w:rPr>
        <w:t xml:space="preserve"> </w:t>
      </w:r>
      <w:r w:rsidRPr="003D608F">
        <w:rPr>
          <w:lang w:val="ru-RU"/>
        </w:rPr>
        <w:t>1</w:t>
      </w:r>
      <w:r w:rsidRPr="003D608F">
        <w:rPr>
          <w:spacing w:val="-6"/>
          <w:lang w:val="ru-RU"/>
        </w:rPr>
        <w:t xml:space="preserve"> </w:t>
      </w:r>
      <w:r w:rsidRPr="003D608F">
        <w:rPr>
          <w:lang w:val="ru-RU"/>
        </w:rPr>
        <w:t>час</w:t>
      </w:r>
      <w:r w:rsidRPr="003D608F">
        <w:rPr>
          <w:spacing w:val="-6"/>
          <w:lang w:val="ru-RU"/>
        </w:rPr>
        <w:t xml:space="preserve"> </w:t>
      </w:r>
      <w:r w:rsidRPr="003D608F">
        <w:rPr>
          <w:lang w:val="ru-RU"/>
        </w:rPr>
        <w:t>в</w:t>
      </w:r>
      <w:r w:rsidRPr="003D608F">
        <w:rPr>
          <w:spacing w:val="-6"/>
          <w:lang w:val="ru-RU"/>
        </w:rPr>
        <w:t xml:space="preserve"> </w:t>
      </w:r>
      <w:r w:rsidRPr="003D608F">
        <w:rPr>
          <w:lang w:val="ru-RU"/>
        </w:rPr>
        <w:t>неделю,</w:t>
      </w:r>
      <w:r w:rsidRPr="003D608F">
        <w:rPr>
          <w:spacing w:val="-7"/>
          <w:lang w:val="ru-RU"/>
        </w:rPr>
        <w:t xml:space="preserve"> </w:t>
      </w:r>
      <w:r w:rsidRPr="003D608F">
        <w:rPr>
          <w:lang w:val="ru-RU"/>
        </w:rPr>
        <w:t>всего</w:t>
      </w:r>
      <w:r w:rsidRPr="003D608F">
        <w:rPr>
          <w:spacing w:val="-6"/>
          <w:lang w:val="ru-RU"/>
        </w:rPr>
        <w:t xml:space="preserve"> </w:t>
      </w:r>
      <w:r w:rsidRPr="003D608F">
        <w:rPr>
          <w:lang w:val="ru-RU"/>
        </w:rPr>
        <w:t>34</w:t>
      </w:r>
      <w:r w:rsidRPr="003D608F">
        <w:rPr>
          <w:spacing w:val="-6"/>
          <w:lang w:val="ru-RU"/>
        </w:rPr>
        <w:t xml:space="preserve"> </w:t>
      </w:r>
      <w:r w:rsidRPr="003D608F">
        <w:rPr>
          <w:lang w:val="ru-RU"/>
        </w:rPr>
        <w:t>часа.</w:t>
      </w:r>
    </w:p>
    <w:p w:rsidR="001F4BBE" w:rsidRDefault="001F4BBE" w:rsidP="003D608F">
      <w:pPr>
        <w:pStyle w:val="1"/>
        <w:spacing w:before="46"/>
        <w:ind w:right="185"/>
        <w:rPr>
          <w:rFonts w:cs="Times New Roman"/>
        </w:rPr>
      </w:pPr>
      <w:bookmarkStart w:id="0" w:name="_GoBack"/>
      <w:bookmarkEnd w:id="0"/>
    </w:p>
    <w:sectPr w:rsidR="001F4BBE" w:rsidSect="003D608F">
      <w:pgSz w:w="11900" w:h="16840"/>
      <w:pgMar w:top="54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00E62"/>
    <w:multiLevelType w:val="hybridMultilevel"/>
    <w:tmpl w:val="1486D000"/>
    <w:lvl w:ilvl="0" w:tplc="49F001F0">
      <w:start w:val="1"/>
      <w:numFmt w:val="decimal"/>
      <w:lvlText w:val="%1"/>
      <w:lvlJc w:val="left"/>
      <w:pPr>
        <w:ind w:left="286" w:hanging="121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9F645E36">
      <w:start w:val="1"/>
      <w:numFmt w:val="bullet"/>
      <w:lvlText w:val="•"/>
      <w:lvlJc w:val="left"/>
      <w:pPr>
        <w:ind w:left="1335" w:hanging="121"/>
      </w:pPr>
      <w:rPr>
        <w:rFonts w:hint="default"/>
      </w:rPr>
    </w:lvl>
    <w:lvl w:ilvl="2" w:tplc="AAC000A2">
      <w:start w:val="1"/>
      <w:numFmt w:val="bullet"/>
      <w:lvlText w:val="•"/>
      <w:lvlJc w:val="left"/>
      <w:pPr>
        <w:ind w:left="2384" w:hanging="121"/>
      </w:pPr>
      <w:rPr>
        <w:rFonts w:hint="default"/>
      </w:rPr>
    </w:lvl>
    <w:lvl w:ilvl="3" w:tplc="8C42495A">
      <w:start w:val="1"/>
      <w:numFmt w:val="bullet"/>
      <w:lvlText w:val="•"/>
      <w:lvlJc w:val="left"/>
      <w:pPr>
        <w:ind w:left="3434" w:hanging="121"/>
      </w:pPr>
      <w:rPr>
        <w:rFonts w:hint="default"/>
      </w:rPr>
    </w:lvl>
    <w:lvl w:ilvl="4" w:tplc="98D00B04">
      <w:start w:val="1"/>
      <w:numFmt w:val="bullet"/>
      <w:lvlText w:val="•"/>
      <w:lvlJc w:val="left"/>
      <w:pPr>
        <w:ind w:left="4483" w:hanging="121"/>
      </w:pPr>
      <w:rPr>
        <w:rFonts w:hint="default"/>
      </w:rPr>
    </w:lvl>
    <w:lvl w:ilvl="5" w:tplc="DA4C1902">
      <w:start w:val="1"/>
      <w:numFmt w:val="bullet"/>
      <w:lvlText w:val="•"/>
      <w:lvlJc w:val="left"/>
      <w:pPr>
        <w:ind w:left="5533" w:hanging="121"/>
      </w:pPr>
      <w:rPr>
        <w:rFonts w:hint="default"/>
      </w:rPr>
    </w:lvl>
    <w:lvl w:ilvl="6" w:tplc="E0EECE26">
      <w:start w:val="1"/>
      <w:numFmt w:val="bullet"/>
      <w:lvlText w:val="•"/>
      <w:lvlJc w:val="left"/>
      <w:pPr>
        <w:ind w:left="6582" w:hanging="121"/>
      </w:pPr>
      <w:rPr>
        <w:rFonts w:hint="default"/>
      </w:rPr>
    </w:lvl>
    <w:lvl w:ilvl="7" w:tplc="20D62534">
      <w:start w:val="1"/>
      <w:numFmt w:val="bullet"/>
      <w:lvlText w:val="•"/>
      <w:lvlJc w:val="left"/>
      <w:pPr>
        <w:ind w:left="7631" w:hanging="121"/>
      </w:pPr>
      <w:rPr>
        <w:rFonts w:hint="default"/>
      </w:rPr>
    </w:lvl>
    <w:lvl w:ilvl="8" w:tplc="94CE24B0">
      <w:start w:val="1"/>
      <w:numFmt w:val="bullet"/>
      <w:lvlText w:val="•"/>
      <w:lvlJc w:val="left"/>
      <w:pPr>
        <w:ind w:left="8681" w:hanging="1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BE"/>
    <w:rsid w:val="001F4BBE"/>
    <w:rsid w:val="003D608F"/>
    <w:rsid w:val="004D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C19D5A86-B294-4689-9FBD-AA7E399F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22"/>
      <w:ind w:left="10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06" w:firstLine="1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2022-12-01T14:47:00Z</dcterms:created>
  <dcterms:modified xsi:type="dcterms:W3CDTF">2022-12-01T14:48:00Z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LastSaved">
    <vt:filetime>2022-12-01T00:00:00Z</vt:filetime>
  </property>
</Properties>
</file>